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2FC" w:rsidRPr="00F712FC" w:rsidRDefault="00E76163" w:rsidP="00F712FC">
      <w:pPr>
        <w:widowControl/>
        <w:shd w:val="clear" w:color="auto" w:fill="FFFFFF"/>
        <w:spacing w:line="455" w:lineRule="atLeast"/>
        <w:jc w:val="center"/>
        <w:rPr>
          <w:rFonts w:ascii="微软雅黑" w:eastAsia="微软雅黑" w:hAnsi="微软雅黑" w:cs="宋体"/>
          <w:color w:val="333333"/>
          <w:spacing w:val="9"/>
          <w:kern w:val="0"/>
          <w:sz w:val="29"/>
          <w:szCs w:val="29"/>
        </w:rPr>
      </w:pPr>
      <w:r>
        <w:rPr>
          <w:rFonts w:ascii="微软雅黑" w:eastAsia="微软雅黑" w:hAnsi="微软雅黑" w:cs="宋体"/>
          <w:noProof/>
          <w:color w:val="333333"/>
          <w:spacing w:val="9"/>
          <w:kern w:val="0"/>
          <w:sz w:val="29"/>
          <w:szCs w:val="29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r0rgIAALc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72"/>
        <w:tblW w:w="92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350"/>
        <w:gridCol w:w="5386"/>
        <w:gridCol w:w="1701"/>
      </w:tblGrid>
      <w:tr w:rsidR="00737F66" w:rsidRPr="00F712FC" w:rsidTr="00737F66">
        <w:trPr>
          <w:trHeight w:val="645"/>
        </w:trPr>
        <w:tc>
          <w:tcPr>
            <w:tcW w:w="923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                             </w:t>
            </w:r>
            <w:r w:rsidRPr="00F712FC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9"/>
                <w:kern w:val="0"/>
                <w:sz w:val="29"/>
              </w:rPr>
              <w:t> 第五届理事会会长名单</w:t>
            </w:r>
          </w:p>
        </w:tc>
      </w:tr>
      <w:tr w:rsidR="00737F66" w:rsidRPr="00F712FC" w:rsidTr="00737F66">
        <w:trPr>
          <w:trHeight w:val="64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姓  名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单  位   名  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职务</w:t>
            </w:r>
          </w:p>
        </w:tc>
      </w:tr>
      <w:tr w:rsidR="00737F66" w:rsidRPr="00F712FC" w:rsidTr="00737F66">
        <w:trPr>
          <w:trHeight w:val="645"/>
        </w:trPr>
        <w:tc>
          <w:tcPr>
            <w:tcW w:w="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</w:t>
            </w:r>
          </w:p>
        </w:tc>
        <w:tc>
          <w:tcPr>
            <w:tcW w:w="13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张洪波</w:t>
            </w:r>
          </w:p>
        </w:tc>
        <w:tc>
          <w:tcPr>
            <w:tcW w:w="538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石家庄市工程勘察设计咨询业协会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名誉会长</w:t>
            </w:r>
          </w:p>
        </w:tc>
      </w:tr>
      <w:tr w:rsidR="00737F66" w:rsidRPr="00F712FC" w:rsidTr="00737F66">
        <w:trPr>
          <w:trHeight w:val="720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孙兆杰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北方工程设计研究院有限公司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会 长</w:t>
            </w:r>
          </w:p>
        </w:tc>
      </w:tr>
      <w:tr w:rsidR="00737F66" w:rsidRPr="00F712FC" w:rsidTr="00737F66">
        <w:trPr>
          <w:trHeight w:val="540"/>
        </w:trPr>
        <w:tc>
          <w:tcPr>
            <w:tcW w:w="923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                           </w:t>
            </w:r>
            <w:r w:rsidRPr="00F712FC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9"/>
                <w:kern w:val="0"/>
                <w:sz w:val="29"/>
              </w:rPr>
              <w:t>  第五届理事会副会长名单</w:t>
            </w:r>
          </w:p>
        </w:tc>
      </w:tr>
      <w:tr w:rsidR="00737F66" w:rsidRPr="00F712FC" w:rsidTr="00737F66">
        <w:trPr>
          <w:trHeight w:val="67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姓  名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单  位   名  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职务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曹肃国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石家庄市建筑设计院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  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石家庄常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宏建筑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装饰工程有限公司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曹胜昔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北方工程设计研究院有限公司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郝贵强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中土大地国际建筑设计有限公司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陈军利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中核第四研究院设计工程有限公司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李华伟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河北建设勘察研究院有限责任公司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李海彬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河北汉丰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造价师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事务所有限公司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李艳生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河北天华工程造价咨询有限责任公司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刘朝晖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河北建筑设计研究院有限责任公司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郝卫东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河北北方绿野建筑设计有限公司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梁  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河北九易庄宸科技股份有限公司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岳  欣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河北大成建筑设计咨询有限公司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张拥军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中佳勘察设计有限公司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谷志华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河北卓越工程项目管理有限公司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58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艾武成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拓朴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建筑设计有限公司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副会长</w:t>
            </w:r>
          </w:p>
        </w:tc>
      </w:tr>
      <w:tr w:rsidR="00737F66" w:rsidRPr="00F712FC" w:rsidTr="00737F66">
        <w:trPr>
          <w:trHeight w:val="690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陈国浩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石家庄市工程勘察设计咨询业协会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常务副会长</w:t>
            </w:r>
          </w:p>
        </w:tc>
      </w:tr>
      <w:tr w:rsidR="00737F66" w:rsidRPr="00F712FC" w:rsidTr="00737F66">
        <w:trPr>
          <w:trHeight w:val="675"/>
        </w:trPr>
        <w:tc>
          <w:tcPr>
            <w:tcW w:w="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</w:tr>
      <w:tr w:rsidR="00737F66" w:rsidRPr="00F712FC" w:rsidTr="00737F66">
        <w:trPr>
          <w:trHeight w:val="675"/>
        </w:trPr>
        <w:tc>
          <w:tcPr>
            <w:tcW w:w="923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                               </w:t>
            </w:r>
            <w:r w:rsidRPr="00F712FC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9"/>
                <w:kern w:val="0"/>
                <w:sz w:val="29"/>
              </w:rPr>
              <w:t>第五届理事会秘书长名单</w:t>
            </w:r>
          </w:p>
        </w:tc>
      </w:tr>
      <w:tr w:rsidR="00737F66" w:rsidRPr="00F712FC" w:rsidTr="00737F66">
        <w:trPr>
          <w:trHeight w:val="67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姓  名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单  位   名  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职务</w:t>
            </w:r>
          </w:p>
        </w:tc>
      </w:tr>
      <w:tr w:rsidR="00737F66" w:rsidRPr="00F712FC" w:rsidTr="00737F66">
        <w:trPr>
          <w:trHeight w:val="675"/>
        </w:trPr>
        <w:tc>
          <w:tcPr>
            <w:tcW w:w="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</w:t>
            </w:r>
          </w:p>
        </w:tc>
        <w:tc>
          <w:tcPr>
            <w:tcW w:w="13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陈国浩</w:t>
            </w:r>
          </w:p>
        </w:tc>
        <w:tc>
          <w:tcPr>
            <w:tcW w:w="538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石家庄市工程勘察设计咨询业协会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秘书长（兼）</w:t>
            </w:r>
          </w:p>
        </w:tc>
      </w:tr>
      <w:tr w:rsidR="00737F66" w:rsidRPr="00F712FC" w:rsidTr="00737F66">
        <w:trPr>
          <w:trHeight w:val="840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 xml:space="preserve">吴  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浩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北方工程设计研究院有限公司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副秘书长</w:t>
            </w:r>
          </w:p>
        </w:tc>
      </w:tr>
      <w:tr w:rsidR="00737F66" w:rsidRPr="00F712FC" w:rsidTr="00737F66">
        <w:trPr>
          <w:trHeight w:val="67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芈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建华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河北建筑设计研究院有限责任公司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副秘书长</w:t>
            </w:r>
          </w:p>
        </w:tc>
      </w:tr>
      <w:tr w:rsidR="00737F66" w:rsidRPr="00F712FC" w:rsidTr="00737F66">
        <w:trPr>
          <w:trHeight w:val="675"/>
        </w:trPr>
        <w:tc>
          <w:tcPr>
            <w:tcW w:w="80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范兰海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石家庄市工程勘察设计咨询业协会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737F66" w:rsidRPr="00F712FC" w:rsidRDefault="00737F66" w:rsidP="00737F66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副秘书长</w:t>
            </w:r>
          </w:p>
        </w:tc>
      </w:tr>
    </w:tbl>
    <w:p w:rsidR="00F712FC" w:rsidRPr="00F712FC" w:rsidRDefault="00F712FC" w:rsidP="00F712FC">
      <w:pPr>
        <w:widowControl/>
        <w:shd w:val="clear" w:color="auto" w:fill="FFFFFF"/>
        <w:spacing w:line="455" w:lineRule="atLeast"/>
        <w:ind w:firstLine="480"/>
        <w:rPr>
          <w:rFonts w:ascii="微软雅黑" w:eastAsia="微软雅黑" w:hAnsi="微软雅黑" w:cs="宋体"/>
          <w:color w:val="333333"/>
          <w:spacing w:val="9"/>
          <w:kern w:val="0"/>
          <w:sz w:val="29"/>
          <w:szCs w:val="29"/>
        </w:rPr>
      </w:pPr>
    </w:p>
    <w:p w:rsidR="00F712FC" w:rsidRPr="00F712FC" w:rsidRDefault="00F712FC" w:rsidP="00F712FC">
      <w:pPr>
        <w:widowControl/>
        <w:shd w:val="clear" w:color="auto" w:fill="FFFFFF"/>
        <w:spacing w:line="455" w:lineRule="atLeast"/>
        <w:ind w:firstLine="480"/>
        <w:rPr>
          <w:rFonts w:ascii="微软雅黑" w:eastAsia="微软雅黑" w:hAnsi="微软雅黑" w:cs="宋体"/>
          <w:color w:val="333333"/>
          <w:spacing w:val="9"/>
          <w:kern w:val="0"/>
          <w:sz w:val="29"/>
          <w:szCs w:val="29"/>
        </w:rPr>
      </w:pPr>
    </w:p>
    <w:tbl>
      <w:tblPr>
        <w:tblW w:w="9215" w:type="dxa"/>
        <w:tblInd w:w="-2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528"/>
        <w:gridCol w:w="1276"/>
        <w:gridCol w:w="1701"/>
      </w:tblGrid>
      <w:tr w:rsidR="00F712FC" w:rsidRPr="00F712FC" w:rsidTr="003876E4">
        <w:trPr>
          <w:trHeight w:val="645"/>
        </w:trPr>
        <w:tc>
          <w:tcPr>
            <w:tcW w:w="921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                                 </w:t>
            </w:r>
            <w:r w:rsidRPr="00F712FC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9"/>
                <w:kern w:val="0"/>
                <w:sz w:val="29"/>
              </w:rPr>
              <w:t>第五届常务理事名单</w:t>
            </w:r>
          </w:p>
        </w:tc>
      </w:tr>
      <w:tr w:rsidR="00F712FC" w:rsidRPr="00F712FC" w:rsidTr="003876E4">
        <w:trPr>
          <w:trHeight w:val="450"/>
        </w:trPr>
        <w:tc>
          <w:tcPr>
            <w:tcW w:w="921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</w:tr>
      <w:tr w:rsidR="00F712FC" w:rsidRPr="00F712FC" w:rsidTr="003876E4">
        <w:trPr>
          <w:trHeight w:val="105"/>
        </w:trPr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10"/>
                <w:szCs w:val="29"/>
              </w:rPr>
            </w:pPr>
          </w:p>
        </w:tc>
        <w:tc>
          <w:tcPr>
            <w:tcW w:w="5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10"/>
                <w:szCs w:val="29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10"/>
                <w:szCs w:val="29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10"/>
                <w:szCs w:val="29"/>
              </w:rPr>
            </w:pPr>
          </w:p>
        </w:tc>
      </w:tr>
      <w:tr w:rsidR="00F712FC" w:rsidRPr="00F712FC" w:rsidTr="003876E4">
        <w:trPr>
          <w:trHeight w:val="49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序号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单  位   名  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姓  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 xml:space="preserve">职  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务</w:t>
            </w:r>
            <w:proofErr w:type="gramEnd"/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河北朝位工程设计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习朝位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河北博大工程项目管理有限公司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于海生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中钢石家庄工程设计研究院有限公司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张云辉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副院长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石家庄常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宏建筑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装饰工程有限公司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  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石家庄汇江工程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王书合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河北光大工程造价咨询有限责任公司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王凤岐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福斯特惠勒(河北)工程设计有限公司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王晓民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中国兵器工业北方勘察设计研究院有限公司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杨金雷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河北华腾项目管理有限公司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李双立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河北金石工程造价咨询有限公司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曹忠志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拓朴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建筑设计有限公司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艾武成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河北省水利水电第二勘测设计研究院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郭克宁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处  长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石家庄新空间建筑设计有限公司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  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石家庄刘颖工程设计咨询有限公司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  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华建筑设计有限公司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刘东军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北方工程设计研究院有限公司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曹胜昔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河北益坤岩土工程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李东海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执行董事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中土大地国际建筑设计有限公司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郝贵强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河北省交通规划设计院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何勇海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院  长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交远洲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交通科技集团有限公司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杨新洲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中核第四研究院设计工程有限公司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陈军利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华北有色工程勘察院有限公司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宋  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河北霄岭工程设计咨询有限公司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宋晓玲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石家庄给排水设计研究院有限责任公司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吴景义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副院长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河北中原工程项目管理有限公司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张进凯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中佳勘察设计有限公司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张拥军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河北贺宸工程设计咨询有限公司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宫海军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河北名嘉建筑设计有限公司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  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研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建筑设计有限公司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梁耀哲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河北建设勘察研究院有限公司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李华伟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新中远工程设计有限公司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李建文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河北汉丰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造价师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李海彬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河北天华工程造价咨询有限责任公司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李艳生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河北惠宁建筑标准设计有限公司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  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河北能源工程设计有限公司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杨玉山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河北卓越工程项目管理有限公司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谷志华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中国电建集团河北省电力勘测设计研究院有限公司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邹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 xml:space="preserve">  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河北三源安泰工程造价咨询有限公司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国丽慧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河北立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信工程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造价咨询有限责任公司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孟永荣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河北大成建筑设计咨询有限公司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岳  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瑞和安惠项目管理集团有限公司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庞红杰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徐志欣工程设计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咨询事务所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俆志欣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所  长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河北荣丰工程设计咨询有限公司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荣  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亚瑞建筑设计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有限公司石家庄分公司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方辉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河北冀诚祥工程造价咨询有限责任公司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董卫民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河北水文工程地质勘察院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王润涛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副总工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河北建筑设计研究院有限责任公司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刘朝晖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河北北方绿野建筑设计有限公司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郝卫东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河北大众信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合工程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秦明生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北京威斯顿建筑设计有限公司石家庄分公司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顾文占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石家庄市第二建筑设计院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李树彬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院  长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石家庄市建筑设计院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曹肃国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院长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河北九易庄宸科技股份有限公司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梁  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河北建伟工程设计咨询有限公司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  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河北泛海工程设计咨询有限公司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边胜宅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河北恒信工程咨询有限公司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耿彦惠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中铁建安工程设计院有限公司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刘中平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河北英科石化工程有限公司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吴建伟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660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中盛弘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宇建设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付士照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北方工程设计研究院有限公司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孙兆杰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7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石家庄市工程勘察设计咨询业协会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陈国浩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常务副会长</w:t>
            </w:r>
          </w:p>
        </w:tc>
      </w:tr>
    </w:tbl>
    <w:p w:rsidR="00F712FC" w:rsidRPr="00F712FC" w:rsidRDefault="00F712FC" w:rsidP="00F712FC">
      <w:pPr>
        <w:widowControl/>
        <w:shd w:val="clear" w:color="auto" w:fill="FFFFFF"/>
        <w:spacing w:line="455" w:lineRule="atLeast"/>
        <w:ind w:firstLine="480"/>
        <w:rPr>
          <w:rFonts w:ascii="微软雅黑" w:eastAsia="微软雅黑" w:hAnsi="微软雅黑" w:cs="宋体"/>
          <w:color w:val="333333"/>
          <w:spacing w:val="9"/>
          <w:kern w:val="0"/>
          <w:sz w:val="29"/>
          <w:szCs w:val="29"/>
        </w:rPr>
      </w:pPr>
    </w:p>
    <w:tbl>
      <w:tblPr>
        <w:tblW w:w="89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4875"/>
        <w:gridCol w:w="15"/>
        <w:gridCol w:w="1393"/>
        <w:gridCol w:w="25"/>
        <w:gridCol w:w="1701"/>
      </w:tblGrid>
      <w:tr w:rsidR="00F712FC" w:rsidRPr="00F712FC" w:rsidTr="003876E4">
        <w:trPr>
          <w:trHeight w:val="915"/>
        </w:trPr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8009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               </w:t>
            </w: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</w:rPr>
              <w:t> </w:t>
            </w:r>
            <w:r w:rsidRPr="00F712FC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9"/>
                <w:kern w:val="0"/>
                <w:sz w:val="29"/>
              </w:rPr>
              <w:t>   第五届理事会成员名单</w:t>
            </w:r>
          </w:p>
        </w:tc>
      </w:tr>
      <w:tr w:rsidR="00F712FC" w:rsidRPr="00F712FC" w:rsidTr="003876E4">
        <w:trPr>
          <w:trHeight w:val="450"/>
        </w:trPr>
        <w:tc>
          <w:tcPr>
            <w:tcW w:w="8956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单位理事（93个）</w:t>
            </w:r>
          </w:p>
        </w:tc>
      </w:tr>
      <w:tr w:rsidR="00F712FC" w:rsidRPr="00F712FC" w:rsidTr="003876E4">
        <w:trPr>
          <w:trHeight w:val="270"/>
        </w:trPr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</w:tr>
      <w:tr w:rsidR="00F712FC" w:rsidRPr="00F712FC" w:rsidTr="003876E4">
        <w:trPr>
          <w:trHeight w:val="510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序号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单  位   名  称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姓  名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 xml:space="preserve">职  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务</w:t>
            </w:r>
            <w:proofErr w:type="gramEnd"/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河北朝位工程设计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习朝位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 人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河北博大工程项目管理有限公司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于海生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河北华安造价咨询有限公司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  飞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石家庄常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宏建筑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装饰工程有限公司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  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石家庄汇江工程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王书合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河北光大工程造价咨询有限责任公司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王凤岐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河北铭威工程设计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王占怀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石家庄广厦勘察设计有限公司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王志勇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中盛弘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宇建设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科技有限公司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付士照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河北友谊永泰工程造价咨询公司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王振军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福斯特惠勒(河北)工程设计有限公司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王晓民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河北军梦工程项目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管理有限公司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王宏娟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河北泛海工程设计咨询有限公司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边胜宅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河北中阳工程咨询有限公司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冯昌召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总工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拓朴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艾武成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石家庄新空间建筑设计有限公司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  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石家庄刘颖工程设计咨询有限公司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  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华建筑设计有限公司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刘东军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石家庄龙基工程造价咨询公司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刘莉莉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河北渤海工程设计有限公司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刘毅军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天俱时医药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化工工程设计有限公司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刘源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部长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河北永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鑫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工程项目管理有限公司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宇文建议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河北益坤岩土工程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科技有限公司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李东海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执行董事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中土大地国际建筑设计有限公司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郝贵强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河北省交通规划设计院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何勇海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院  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交远洲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交通科技集团有限公司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杨新洲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中核第四研究设计工程有限公司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陈军利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华北有色工程勘察院有限公司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宋  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河北霄岭工程设计咨询有限公司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宋晓玲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石家庄给排水设计研究院有限责任公司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吴景义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副院长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河北华艺建筑设计有限公司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张允衡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河北中原工程项目管理有限公司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张进凯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中佳勘察设计有限公司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张拥军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中钢石家庄工程设计研究院有限公司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张云辉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副院长</w:t>
            </w:r>
          </w:p>
        </w:tc>
      </w:tr>
      <w:tr w:rsidR="00F712FC" w:rsidRPr="00F712FC" w:rsidTr="003876E4">
        <w:trPr>
          <w:trHeight w:val="58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河北建伟工程设计咨询有限公司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张雷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河北贺宸工程设计咨询有限公司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宫海军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鑫诚工程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造价咨询公司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时敬粉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河北名嘉建筑设计有限公司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  腾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研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梁耀哲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河北建设勘察研究院有限公司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李华伟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河北生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特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瑞工程设计有限公司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陈国刚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河北华腾项目管理有限公司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李双立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河北天安电力工程设计技术有限公司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李岱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新中远工程设计有限公司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李建文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河北汉丰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造价师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事务所有限公司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李海彬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河北天华工程造价咨询有限责任公司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李艳生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石家庄市勘察测绘设计研究院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李增瑞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院  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河北惠宁建筑标准设计有限公司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  今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49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河北能源工程设计有限公司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杨玉山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河北金润热力燃气工程设计咨询有限公司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杨新强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中国兵器工业北方勘察设计研究院有限公司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杨金雷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河北卓越工程项目管理有限公司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谷志华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中国电建集团河北省电力勘测设计研究院有限公司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邹红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石家庄都市建筑设计有限公司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周广胜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河北三源安泰工程造价咨询有限公司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国丽慧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河北立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信工程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造价咨询有限责任公司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孟永荣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河北大成建筑设计咨询有限公司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岳  欣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瑞和安惠项目管理集团有限公司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庞红杰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59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河北京铁勘测设计院有限公司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刘军星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徐志欣工程设计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咨询事务所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俆志欣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所  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河北荣丰工程设计咨询有限公司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荣  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河北省水利水电第二勘测设计研究院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郭克宁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处  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亚瑞建筑设计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有限公司石家庄分公司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方辉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河北冀诚祥工程造价咨询有限责任公司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董卫民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法人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河北水文工程地质勘察院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王润涛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副总工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河北建筑设计研究院有限责任公司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刘朝晖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河北北方绿野建筑设计有限公司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郝卫东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河北大众信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合工程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造价事务所有限公司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秦明生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69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河北筑业工程咨询有限公司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杨丽娣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北京威斯顿建筑设计有限公司石家庄分公司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顾文占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石家庄市第二建筑设计院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李树彬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院  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河北都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邦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石化工程设计有限公司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宿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立新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河北恒信工程咨询有限公司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耿彦惠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石家庄市建筑设计院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曹肃国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院长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河北金石工程造价咨询有限公司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曹忠志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北方工程设计研究院有限公司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曹胜昔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河北九易庄宸科技股份有限公司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梁  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河北天艺建筑设计有限公司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梁丽娟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79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石家庄万成民用建筑设计有限公司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张建玲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河北中钢岩土工程勘察有限公司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谢琳波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河北鸿翔天宇工程造价咨询有限公司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薛海深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河北电信设计咨询有限公司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段庆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总工</w:t>
            </w:r>
          </w:p>
        </w:tc>
      </w:tr>
      <w:tr w:rsidR="00F712FC" w:rsidRPr="00F712FC" w:rsidTr="003876E4">
        <w:trPr>
          <w:trHeight w:val="43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河北天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健工程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造价咨询有限公司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赵征平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中铁建安工程设计院有限公司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刘中平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副经理</w:t>
            </w:r>
          </w:p>
        </w:tc>
      </w:tr>
      <w:tr w:rsidR="00F712FC" w:rsidRPr="00F712FC" w:rsidTr="003876E4">
        <w:trPr>
          <w:trHeight w:val="58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河北恒方工程项目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管理有限公司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彭帮伟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政设计</w:t>
            </w:r>
            <w:proofErr w:type="gramEnd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研究院有限责任公司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魏立峰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经  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河北天恒工程项目管理有限公司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吴亚朋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煤炭工业石家庄设计研究院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胡兰计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院长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89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河北中核岩土工程有限责任公司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赵在立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董事长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90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河北英科石化工程有限公司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吴建伟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91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中铁城际规划建设有限公司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张冠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副院长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92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河北金石建筑设计有限公司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康丽芳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副院长</w:t>
            </w:r>
          </w:p>
        </w:tc>
      </w:tr>
      <w:tr w:rsidR="00F712FC" w:rsidRPr="00F712FC" w:rsidTr="003876E4">
        <w:trPr>
          <w:trHeight w:val="55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93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河北诚润环保工程有限公司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周静海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487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</w:tr>
      <w:tr w:rsidR="00F712FC" w:rsidRPr="00F712FC" w:rsidTr="003876E4">
        <w:trPr>
          <w:trHeight w:val="675"/>
        </w:trPr>
        <w:tc>
          <w:tcPr>
            <w:tcW w:w="8956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个人理事（2个）：</w:t>
            </w:r>
          </w:p>
        </w:tc>
      </w:tr>
      <w:tr w:rsidR="00F712FC" w:rsidRPr="00F712FC" w:rsidTr="003876E4">
        <w:trPr>
          <w:trHeight w:val="405"/>
        </w:trPr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48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</w:p>
        </w:tc>
      </w:tr>
      <w:tr w:rsidR="00F712FC" w:rsidRPr="00F712FC" w:rsidTr="003876E4">
        <w:trPr>
          <w:trHeight w:val="525"/>
        </w:trPr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序号</w:t>
            </w:r>
          </w:p>
        </w:tc>
        <w:tc>
          <w:tcPr>
            <w:tcW w:w="4890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单   位  名  称</w:t>
            </w:r>
          </w:p>
        </w:tc>
        <w:tc>
          <w:tcPr>
            <w:tcW w:w="1418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姓   名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职   </w:t>
            </w:r>
            <w:proofErr w:type="gramStart"/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务</w:t>
            </w:r>
            <w:proofErr w:type="gramEnd"/>
          </w:p>
        </w:tc>
      </w:tr>
      <w:tr w:rsidR="00F712FC" w:rsidRPr="00F712FC" w:rsidTr="003876E4">
        <w:trPr>
          <w:trHeight w:val="67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1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北方工程设计研究院有限公司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孙兆杰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总经理</w:t>
            </w:r>
          </w:p>
        </w:tc>
      </w:tr>
      <w:tr w:rsidR="00F712FC" w:rsidRPr="00F712FC" w:rsidTr="003876E4">
        <w:trPr>
          <w:trHeight w:val="675"/>
        </w:trPr>
        <w:tc>
          <w:tcPr>
            <w:tcW w:w="94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2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石家庄市工程勘察设计咨询业协会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陈国浩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F712FC" w:rsidRPr="00F712FC" w:rsidRDefault="00F712FC" w:rsidP="00F712FC">
            <w:pPr>
              <w:widowControl/>
              <w:wordWrap w:val="0"/>
              <w:spacing w:line="455" w:lineRule="atLeast"/>
              <w:rPr>
                <w:rFonts w:ascii="微软雅黑" w:eastAsia="微软雅黑" w:hAnsi="微软雅黑" w:cs="宋体"/>
                <w:color w:val="333333"/>
                <w:spacing w:val="9"/>
                <w:kern w:val="0"/>
                <w:sz w:val="29"/>
                <w:szCs w:val="29"/>
              </w:rPr>
            </w:pPr>
            <w:r w:rsidRPr="00F712FC">
              <w:rPr>
                <w:rFonts w:ascii="微软雅黑" w:eastAsia="微软雅黑" w:hAnsi="微软雅黑" w:cs="宋体" w:hint="eastAsia"/>
                <w:color w:val="333333"/>
                <w:spacing w:val="9"/>
                <w:kern w:val="0"/>
                <w:sz w:val="29"/>
                <w:szCs w:val="29"/>
              </w:rPr>
              <w:t>常务副会长</w:t>
            </w:r>
          </w:p>
        </w:tc>
      </w:tr>
    </w:tbl>
    <w:p w:rsidR="00EA0C47" w:rsidRDefault="00EA0C47"/>
    <w:sectPr w:rsidR="00EA0C47" w:rsidSect="00933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1C" w:rsidRDefault="00280E1C" w:rsidP="00C2448F">
      <w:r>
        <w:separator/>
      </w:r>
    </w:p>
  </w:endnote>
  <w:endnote w:type="continuationSeparator" w:id="0">
    <w:p w:rsidR="00280E1C" w:rsidRDefault="00280E1C" w:rsidP="00C2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FB" w:rsidRDefault="00D403F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FB" w:rsidRDefault="00D403F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FB" w:rsidRDefault="00D403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1C" w:rsidRDefault="00280E1C" w:rsidP="00C2448F">
      <w:r>
        <w:separator/>
      </w:r>
    </w:p>
  </w:footnote>
  <w:footnote w:type="continuationSeparator" w:id="0">
    <w:p w:rsidR="00280E1C" w:rsidRDefault="00280E1C" w:rsidP="00C2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FB" w:rsidRDefault="00D403F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FB" w:rsidRDefault="00D403FB" w:rsidP="00C2448F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FB" w:rsidRDefault="00D403F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FC"/>
    <w:rsid w:val="00007160"/>
    <w:rsid w:val="00025C9F"/>
    <w:rsid w:val="000D55F3"/>
    <w:rsid w:val="00171DFF"/>
    <w:rsid w:val="00186E5B"/>
    <w:rsid w:val="001E6BB4"/>
    <w:rsid w:val="00280E1C"/>
    <w:rsid w:val="002D19D3"/>
    <w:rsid w:val="00301079"/>
    <w:rsid w:val="003876E4"/>
    <w:rsid w:val="00534C6A"/>
    <w:rsid w:val="005F4C32"/>
    <w:rsid w:val="006355C8"/>
    <w:rsid w:val="00737F66"/>
    <w:rsid w:val="00933F0C"/>
    <w:rsid w:val="009E1DF9"/>
    <w:rsid w:val="00A32B73"/>
    <w:rsid w:val="00C2448F"/>
    <w:rsid w:val="00C42410"/>
    <w:rsid w:val="00D403FB"/>
    <w:rsid w:val="00DC7F6D"/>
    <w:rsid w:val="00E76163"/>
    <w:rsid w:val="00EA0C47"/>
    <w:rsid w:val="00F6181B"/>
    <w:rsid w:val="00F712FC"/>
    <w:rsid w:val="00F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712F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712F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F712FC"/>
  </w:style>
  <w:style w:type="character" w:styleId="a3">
    <w:name w:val="Hyperlink"/>
    <w:basedOn w:val="a0"/>
    <w:uiPriority w:val="99"/>
    <w:semiHidden/>
    <w:unhideWhenUsed/>
    <w:rsid w:val="00F712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12FC"/>
    <w:rPr>
      <w:color w:val="800080"/>
      <w:u w:val="single"/>
    </w:rPr>
  </w:style>
  <w:style w:type="character" w:customStyle="1" w:styleId="apple-converted-space">
    <w:name w:val="apple-converted-space"/>
    <w:basedOn w:val="a0"/>
    <w:rsid w:val="00F712FC"/>
  </w:style>
  <w:style w:type="character" w:styleId="a5">
    <w:name w:val="Emphasis"/>
    <w:basedOn w:val="a0"/>
    <w:uiPriority w:val="20"/>
    <w:qFormat/>
    <w:rsid w:val="00F712FC"/>
    <w:rPr>
      <w:i/>
      <w:iCs/>
    </w:rPr>
  </w:style>
  <w:style w:type="paragraph" w:styleId="a6">
    <w:name w:val="Normal (Web)"/>
    <w:basedOn w:val="a"/>
    <w:uiPriority w:val="99"/>
    <w:semiHidden/>
    <w:unhideWhenUsed/>
    <w:rsid w:val="00F71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712FC"/>
    <w:rPr>
      <w:b/>
      <w:bCs/>
    </w:rPr>
  </w:style>
  <w:style w:type="paragraph" w:styleId="a8">
    <w:name w:val="header"/>
    <w:basedOn w:val="a"/>
    <w:link w:val="Char"/>
    <w:uiPriority w:val="99"/>
    <w:semiHidden/>
    <w:unhideWhenUsed/>
    <w:rsid w:val="00C24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C2448F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C24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C2448F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C4241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C424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712F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712F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F712FC"/>
  </w:style>
  <w:style w:type="character" w:styleId="a3">
    <w:name w:val="Hyperlink"/>
    <w:basedOn w:val="a0"/>
    <w:uiPriority w:val="99"/>
    <w:semiHidden/>
    <w:unhideWhenUsed/>
    <w:rsid w:val="00F712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12FC"/>
    <w:rPr>
      <w:color w:val="800080"/>
      <w:u w:val="single"/>
    </w:rPr>
  </w:style>
  <w:style w:type="character" w:customStyle="1" w:styleId="apple-converted-space">
    <w:name w:val="apple-converted-space"/>
    <w:basedOn w:val="a0"/>
    <w:rsid w:val="00F712FC"/>
  </w:style>
  <w:style w:type="character" w:styleId="a5">
    <w:name w:val="Emphasis"/>
    <w:basedOn w:val="a0"/>
    <w:uiPriority w:val="20"/>
    <w:qFormat/>
    <w:rsid w:val="00F712FC"/>
    <w:rPr>
      <w:i/>
      <w:iCs/>
    </w:rPr>
  </w:style>
  <w:style w:type="paragraph" w:styleId="a6">
    <w:name w:val="Normal (Web)"/>
    <w:basedOn w:val="a"/>
    <w:uiPriority w:val="99"/>
    <w:semiHidden/>
    <w:unhideWhenUsed/>
    <w:rsid w:val="00F71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712FC"/>
    <w:rPr>
      <w:b/>
      <w:bCs/>
    </w:rPr>
  </w:style>
  <w:style w:type="paragraph" w:styleId="a8">
    <w:name w:val="header"/>
    <w:basedOn w:val="a"/>
    <w:link w:val="Char"/>
    <w:uiPriority w:val="99"/>
    <w:semiHidden/>
    <w:unhideWhenUsed/>
    <w:rsid w:val="00C24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C2448F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C24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C2448F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C4241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C42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680">
          <w:marLeft w:val="0"/>
          <w:marRight w:val="0"/>
          <w:marTop w:val="0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780</Words>
  <Characters>4448</Characters>
  <Application>Microsoft Office Word</Application>
  <DocSecurity>0</DocSecurity>
  <Lines>37</Lines>
  <Paragraphs>10</Paragraphs>
  <ScaleCrop>false</ScaleCrop>
  <Company>Lenovo (Beijing) Limited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崔彦</cp:lastModifiedBy>
  <cp:revision>3</cp:revision>
  <dcterms:created xsi:type="dcterms:W3CDTF">2019-04-29T01:19:00Z</dcterms:created>
  <dcterms:modified xsi:type="dcterms:W3CDTF">2019-04-29T01:19:00Z</dcterms:modified>
</cp:coreProperties>
</file>